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198FF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35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7F822843" wp14:editId="3F4F9F35">
            <wp:extent cx="1506526" cy="13884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526" cy="138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764F3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color w:val="000000"/>
          <w:sz w:val="30"/>
          <w:szCs w:val="30"/>
        </w:rPr>
        <w:t xml:space="preserve"> Christmas In Ly</w:t>
      </w:r>
      <w:r>
        <w:rPr>
          <w:rFonts w:ascii="Calibri" w:eastAsia="Calibri" w:hAnsi="Calibri" w:cs="Calibri"/>
          <w:b/>
          <w:sz w:val="30"/>
          <w:szCs w:val="30"/>
        </w:rPr>
        <w:t xml:space="preserve">nchburg 2025 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t>Vendor Application</w:t>
      </w:r>
    </w:p>
    <w:p w14:paraId="112890DA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Saturday, December 6th</w:t>
      </w:r>
    </w:p>
    <w:p w14:paraId="5C49B51D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10:00 a.m. - 6:00 p.m.</w:t>
      </w:r>
    </w:p>
    <w:p w14:paraId="12B6030A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Lynchburg Town Square</w:t>
      </w:r>
    </w:p>
    <w:p w14:paraId="6B9F4084" w14:textId="77777777" w:rsidR="00107AA0" w:rsidRDefault="00107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sz w:val="24"/>
          <w:szCs w:val="24"/>
        </w:rPr>
      </w:pPr>
    </w:p>
    <w:p w14:paraId="577AF665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Application Fee: </w:t>
      </w:r>
      <w:r>
        <w:rPr>
          <w:rFonts w:ascii="Calibri" w:eastAsia="Calibri" w:hAnsi="Calibri" w:cs="Calibri"/>
          <w:color w:val="000000"/>
          <w:sz w:val="24"/>
          <w:szCs w:val="24"/>
        </w:rPr>
        <w:t>10’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’ </w:t>
      </w:r>
      <w:r>
        <w:rPr>
          <w:rFonts w:ascii="Calibri" w:eastAsia="Calibri" w:hAnsi="Calibri" w:cs="Calibri"/>
          <w:color w:val="000000"/>
          <w:sz w:val="24"/>
          <w:szCs w:val="24"/>
        </w:rPr>
        <w:t>space $5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color w:val="000000"/>
          <w:sz w:val="24"/>
          <w:szCs w:val="24"/>
        </w:rPr>
        <w:t>, 2 spaces $75, 3 spaces $120</w:t>
      </w:r>
    </w:p>
    <w:p w14:paraId="234B7701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  <w:u w:val="single"/>
        </w:rPr>
        <w:t xml:space="preserve">Payments after November </w:t>
      </w:r>
      <w:r>
        <w:rPr>
          <w:rFonts w:ascii="Calibri" w:eastAsia="Calibri" w:hAnsi="Calibri" w:cs="Calibri"/>
          <w:b/>
          <w:i/>
          <w:sz w:val="24"/>
          <w:szCs w:val="24"/>
          <w:u w:val="single"/>
        </w:rPr>
        <w:t>25th will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u w:val="single"/>
        </w:rPr>
        <w:t xml:space="preserve"> include an additional $10</w:t>
      </w:r>
      <w:r>
        <w:rPr>
          <w:rFonts w:ascii="Calibri" w:eastAsia="Calibri" w:hAnsi="Calibri" w:cs="Calibri"/>
          <w:b/>
          <w:i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u w:val="single"/>
        </w:rPr>
        <w:t>charge.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</w:t>
      </w:r>
    </w:p>
    <w:p w14:paraId="212133F0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Limited Electricity: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$20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per 20-amp plug </w:t>
      </w:r>
    </w:p>
    <w:p w14:paraId="11D2381C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Set up time 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color w:val="000000"/>
          <w:sz w:val="24"/>
          <w:szCs w:val="24"/>
        </w:rPr>
        <w:t>Saturday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 8:30 a.m.</w:t>
      </w:r>
      <w:r>
        <w:rPr>
          <w:rFonts w:ascii="Calibri" w:eastAsia="Calibri" w:hAnsi="Calibri" w:cs="Calibri"/>
          <w:sz w:val="24"/>
          <w:szCs w:val="24"/>
        </w:rPr>
        <w:t xml:space="preserve"> with activities starting at 10:00 a.m.</w:t>
      </w:r>
    </w:p>
    <w:p w14:paraId="48BF4D4F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ind w:right="1260"/>
        <w:rPr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THIS IS A RAIN OR SHINE EVENT</w:t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FEES ARE NON-REFUNDABLE AND NON-TRANSFERRABLE</w:t>
      </w:r>
      <w:r>
        <w:rPr>
          <w:rFonts w:ascii="Noto Sans Symbols" w:eastAsia="Noto Sans Symbols" w:hAnsi="Noto Sans Symbols" w:cs="Noto Sans Symbols"/>
          <w:sz w:val="24"/>
          <w:szCs w:val="24"/>
        </w:rPr>
        <w:t>.</w:t>
      </w:r>
    </w:p>
    <w:p w14:paraId="6E059FF2" w14:textId="4E82C909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Vendors are responsible for </w:t>
      </w:r>
      <w:r w:rsidR="00AD523B">
        <w:rPr>
          <w:rFonts w:ascii="Calibri" w:eastAsia="Calibri" w:hAnsi="Calibri" w:cs="Calibri"/>
          <w:color w:val="000000"/>
          <w:sz w:val="24"/>
          <w:szCs w:val="24"/>
        </w:rPr>
        <w:t>cleaning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their area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8D5F55B" w14:textId="349E3ED2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Tents/ </w:t>
      </w:r>
      <w:r>
        <w:rPr>
          <w:rFonts w:ascii="Calibri" w:eastAsia="Calibri" w:hAnsi="Calibri" w:cs="Calibri"/>
          <w:sz w:val="24"/>
          <w:szCs w:val="24"/>
        </w:rPr>
        <w:t>canopies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must be sec</w:t>
      </w:r>
      <w:r>
        <w:rPr>
          <w:rFonts w:ascii="Calibri" w:eastAsia="Calibri" w:hAnsi="Calibri" w:cs="Calibri"/>
          <w:sz w:val="24"/>
          <w:szCs w:val="24"/>
        </w:rPr>
        <w:t>ured/ weighed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down to avoid </w:t>
      </w:r>
      <w:r w:rsidR="00AD523B">
        <w:rPr>
          <w:rFonts w:ascii="Calibri" w:eastAsia="Calibri" w:hAnsi="Calibri" w:cs="Calibri"/>
          <w:sz w:val="24"/>
          <w:szCs w:val="24"/>
        </w:rPr>
        <w:t>injury</w:t>
      </w:r>
      <w:r>
        <w:rPr>
          <w:rFonts w:ascii="Calibri" w:eastAsia="Calibri" w:hAnsi="Calibri" w:cs="Calibri"/>
          <w:sz w:val="24"/>
          <w:szCs w:val="24"/>
        </w:rPr>
        <w:t xml:space="preserve"> or damage.</w:t>
      </w:r>
    </w:p>
    <w:p w14:paraId="73329A5E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hamber is not responsible for any stolen items. </w:t>
      </w:r>
    </w:p>
    <w:p w14:paraId="77590114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Vendor </w:t>
      </w:r>
      <w:r>
        <w:rPr>
          <w:rFonts w:ascii="Calibri" w:eastAsia="Calibri" w:hAnsi="Calibri" w:cs="Calibri"/>
          <w:sz w:val="24"/>
          <w:szCs w:val="24"/>
        </w:rPr>
        <w:t>vehicles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must be removed after setting up and parked off Square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C8B6310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Vendors using electricity are required to use approved yellow extension cords that will be inspected by a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hamber representative. Use of generators is discouraged. </w:t>
      </w:r>
    </w:p>
    <w:p w14:paraId="7A642DF5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All animals must be on a leash. </w:t>
      </w:r>
    </w:p>
    <w:p w14:paraId="70440557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Confirmation </w:t>
      </w:r>
      <w:r>
        <w:rPr>
          <w:rFonts w:ascii="Calibri" w:eastAsia="Calibri" w:hAnsi="Calibri" w:cs="Calibri"/>
          <w:b/>
          <w:sz w:val="24"/>
          <w:szCs w:val="24"/>
        </w:rPr>
        <w:t>w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ill </w:t>
      </w:r>
      <w:r>
        <w:rPr>
          <w:rFonts w:ascii="Calibri" w:eastAsia="Calibri" w:hAnsi="Calibri" w:cs="Calibri"/>
          <w:color w:val="000000"/>
          <w:sz w:val="24"/>
          <w:szCs w:val="24"/>
        </w:rPr>
        <w:t>be sent once accepted. You will be directed to your space on arrival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C8DC5D3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DRUGS, ALCOHOL, FIREARMS OR FIREWORKS WILL NOT BE PERMITTED FOR SALE OR USE. ABUSIVE </w:t>
      </w:r>
      <w:r>
        <w:rPr>
          <w:rFonts w:ascii="Calibri" w:eastAsia="Calibri" w:hAnsi="Calibri" w:cs="Calibri"/>
          <w:b/>
          <w:sz w:val="24"/>
          <w:szCs w:val="24"/>
        </w:rPr>
        <w:t xml:space="preserve">OR VULGAR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LANGUAGE WILL NOT BE</w:t>
      </w:r>
      <w:r>
        <w:rPr>
          <w:rFonts w:ascii="Calibri" w:eastAsia="Calibri" w:hAnsi="Calibri" w:cs="Calibri"/>
          <w:b/>
          <w:sz w:val="24"/>
          <w:szCs w:val="24"/>
        </w:rPr>
        <w:t xml:space="preserve"> TOLERATED.</w:t>
      </w:r>
    </w:p>
    <w:p w14:paraId="65EB2D28" w14:textId="77777777" w:rsidR="00107AA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260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Vendors must furnish their own tables, chairs, canopies, tents, and approved extension cords.</w:t>
      </w:r>
    </w:p>
    <w:p w14:paraId="0A303AF7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1440" w:right="126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For questions and space availability call or email: </w:t>
      </w:r>
    </w:p>
    <w:p w14:paraId="7752CAA0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1440" w:right="1260"/>
        <w:rPr>
          <w:rFonts w:ascii="Calibri" w:eastAsia="Calibri" w:hAnsi="Calibri" w:cs="Calibri"/>
          <w:b/>
          <w:color w:val="0561C1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Marsha Hale</w:t>
      </w:r>
      <w:r>
        <w:rPr>
          <w:rFonts w:ascii="Calibri" w:eastAsia="Calibri" w:hAnsi="Calibri" w:cs="Calibri"/>
          <w:b/>
          <w:sz w:val="24"/>
          <w:szCs w:val="24"/>
        </w:rPr>
        <w:t xml:space="preserve"> -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931-247-5540</w:t>
      </w:r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hyperlink r:id="rId6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Marsha.lynchburgcoc@gmail.com</w:t>
        </w:r>
      </w:hyperlink>
    </w:p>
    <w:p w14:paraId="3E346578" w14:textId="77777777" w:rsidR="00107AA0" w:rsidRDefault="00000000">
      <w:pPr>
        <w:widowControl w:val="0"/>
        <w:spacing w:before="177"/>
        <w:ind w:left="1440" w:right="1260"/>
        <w:rPr>
          <w:rFonts w:ascii="Calibri" w:eastAsia="Calibri" w:hAnsi="Calibri" w:cs="Calibri"/>
          <w:b/>
          <w:color w:val="0561C1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Cyndy Carroll - 615-519-6048, </w:t>
      </w:r>
      <w:r>
        <w:rPr>
          <w:rFonts w:ascii="Calibri" w:eastAsia="Calibri" w:hAnsi="Calibri" w:cs="Calibri"/>
          <w:b/>
          <w:color w:val="0561C1"/>
          <w:sz w:val="24"/>
          <w:szCs w:val="24"/>
          <w:u w:val="single"/>
        </w:rPr>
        <w:t>cyndycarroll24@yahoo.com</w:t>
      </w:r>
      <w:r>
        <w:rPr>
          <w:rFonts w:ascii="Calibri" w:eastAsia="Calibri" w:hAnsi="Calibri" w:cs="Calibri"/>
          <w:b/>
          <w:color w:val="0561C1"/>
          <w:sz w:val="24"/>
          <w:szCs w:val="24"/>
        </w:rPr>
        <w:t xml:space="preserve"> </w:t>
      </w:r>
    </w:p>
    <w:p w14:paraId="7B25847B" w14:textId="77777777" w:rsidR="00107AA0" w:rsidRDefault="00107A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/>
        <w:ind w:left="1440" w:right="1260"/>
        <w:rPr>
          <w:rFonts w:ascii="Calibri" w:eastAsia="Calibri" w:hAnsi="Calibri" w:cs="Calibri"/>
          <w:b/>
          <w:sz w:val="24"/>
          <w:szCs w:val="24"/>
          <w:highlight w:val="yellow"/>
          <w:u w:val="single"/>
        </w:rPr>
      </w:pPr>
    </w:p>
    <w:p w14:paraId="6958655B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/>
        <w:ind w:left="1440" w:right="12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highlight w:val="yellow"/>
          <w:u w:val="single"/>
        </w:rPr>
        <w:t>Please Read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7F354BDE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Christmas parade starts at 5:00 p.m. We encourage you to stay in place until the parade is complete for the safety of the participants. Tear down/pull out will be around 6:30 p.m. unless otherwise arranged by the event coordinators. The Jack Daniel’s Distillery Barrel Tree lighting will be at 6:00 p.m., if you would like to attend the festivities.</w:t>
      </w:r>
    </w:p>
    <w:p w14:paraId="3AAC6E7F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color w:val="000000"/>
          <w:sz w:val="30"/>
          <w:szCs w:val="30"/>
        </w:rPr>
        <w:t xml:space="preserve"> </w:t>
      </w:r>
    </w:p>
    <w:p w14:paraId="0417D8E1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color w:val="000000"/>
          <w:sz w:val="30"/>
          <w:szCs w:val="30"/>
        </w:rPr>
        <w:lastRenderedPageBreak/>
        <w:t xml:space="preserve">Christmas </w:t>
      </w:r>
      <w:r>
        <w:rPr>
          <w:rFonts w:ascii="Calibri" w:eastAsia="Calibri" w:hAnsi="Calibri" w:cs="Calibri"/>
          <w:b/>
          <w:sz w:val="30"/>
          <w:szCs w:val="30"/>
        </w:rPr>
        <w:t>I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t>n Lynchburg 202</w:t>
      </w:r>
      <w:r>
        <w:rPr>
          <w:rFonts w:ascii="Calibri" w:eastAsia="Calibri" w:hAnsi="Calibri" w:cs="Calibri"/>
          <w:b/>
          <w:sz w:val="30"/>
          <w:szCs w:val="30"/>
        </w:rPr>
        <w:t>5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t xml:space="preserve"> Vendor Application </w:t>
      </w:r>
    </w:p>
    <w:p w14:paraId="21E7E1F1" w14:textId="77777777" w:rsidR="00107AA0" w:rsidRDefault="00107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126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57D3A8DA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Contact Name: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________________________________________________________________</w:t>
      </w:r>
      <w:r>
        <w:rPr>
          <w:rFonts w:ascii="Calibri" w:eastAsia="Calibri" w:hAnsi="Calibri" w:cs="Calibri"/>
          <w:b/>
          <w:sz w:val="24"/>
          <w:szCs w:val="24"/>
        </w:rPr>
        <w:t>_</w:t>
      </w:r>
    </w:p>
    <w:p w14:paraId="6E0185EA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Business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Name: ________________________________________________________________</w:t>
      </w:r>
    </w:p>
    <w:p w14:paraId="4B7B503A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Facebook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Pag</w:t>
      </w:r>
      <w:r>
        <w:rPr>
          <w:rFonts w:ascii="Calibri" w:eastAsia="Calibri" w:hAnsi="Calibri" w:cs="Calibri"/>
          <w:b/>
          <w:sz w:val="24"/>
          <w:szCs w:val="24"/>
        </w:rPr>
        <w:t xml:space="preserve">e: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________________________________________________________________</w:t>
      </w:r>
    </w:p>
    <w:p w14:paraId="54C1A267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Address: ____</w:t>
      </w:r>
      <w:r>
        <w:rPr>
          <w:rFonts w:ascii="Calibri" w:eastAsia="Calibri" w:hAnsi="Calibri" w:cs="Calibri"/>
          <w:b/>
          <w:sz w:val="24"/>
          <w:szCs w:val="24"/>
        </w:rPr>
        <w:t>_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_________________________________________________________________</w:t>
      </w:r>
    </w:p>
    <w:p w14:paraId="23802163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Phone: _________________________ Email: ________________________________________</w:t>
      </w:r>
    </w:p>
    <w:p w14:paraId="058D8FE3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0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Number of Spaces_______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Electrical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20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AMP Plug____</w:t>
      </w:r>
      <w:proofErr w:type="gramStart"/>
      <w:r>
        <w:rPr>
          <w:rFonts w:ascii="Calibri" w:eastAsia="Calibri" w:hAnsi="Calibri" w:cs="Calibri"/>
          <w:b/>
          <w:color w:val="000000"/>
          <w:sz w:val="24"/>
          <w:szCs w:val="24"/>
        </w:rPr>
        <w:t>__*</w:t>
      </w:r>
      <w:proofErr w:type="gramEnd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Extra Charge </w:t>
      </w:r>
    </w:p>
    <w:p w14:paraId="22D59E6E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/>
        <w:ind w:left="1440" w:right="126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Application Fee: </w:t>
      </w:r>
      <w:r>
        <w:rPr>
          <w:rFonts w:ascii="Calibri" w:eastAsia="Calibri" w:hAnsi="Calibri" w:cs="Calibri"/>
          <w:color w:val="000000"/>
          <w:sz w:val="24"/>
          <w:szCs w:val="24"/>
        </w:rPr>
        <w:t>10’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’ space </w:t>
      </w:r>
      <w:r>
        <w:rPr>
          <w:rFonts w:ascii="Calibri" w:eastAsia="Calibri" w:hAnsi="Calibri" w:cs="Calibri"/>
          <w:color w:val="000000"/>
          <w:sz w:val="24"/>
          <w:szCs w:val="24"/>
        </w:rPr>
        <w:t>$5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color w:val="000000"/>
          <w:sz w:val="24"/>
          <w:szCs w:val="24"/>
        </w:rPr>
        <w:t>, 2 spaces $75, 3 spaces $120</w:t>
      </w:r>
    </w:p>
    <w:p w14:paraId="782BA6D1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/>
        <w:ind w:left="1440" w:right="1260"/>
        <w:jc w:val="center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  <w:u w:val="single"/>
        </w:rPr>
        <w:t xml:space="preserve">Payments </w:t>
      </w:r>
      <w:r>
        <w:rPr>
          <w:rFonts w:ascii="Calibri" w:eastAsia="Calibri" w:hAnsi="Calibri" w:cs="Calibri"/>
          <w:b/>
          <w:i/>
          <w:sz w:val="24"/>
          <w:szCs w:val="24"/>
          <w:u w:val="single"/>
        </w:rPr>
        <w:t xml:space="preserve">after 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u w:val="single"/>
        </w:rPr>
        <w:t xml:space="preserve">November 25th </w:t>
      </w:r>
      <w:r>
        <w:rPr>
          <w:rFonts w:ascii="Calibri" w:eastAsia="Calibri" w:hAnsi="Calibri" w:cs="Calibri"/>
          <w:b/>
          <w:i/>
          <w:sz w:val="24"/>
          <w:szCs w:val="24"/>
          <w:u w:val="single"/>
        </w:rPr>
        <w:t>will include an additional $10 charge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  <w:u w:val="single"/>
        </w:rPr>
        <w:t>.</w:t>
      </w: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</w:t>
      </w:r>
    </w:p>
    <w:p w14:paraId="3DAB9D5B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/>
        <w:ind w:left="1440" w:right="126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Limited Electricity: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$20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per 20-amp plug </w:t>
      </w:r>
    </w:p>
    <w:p w14:paraId="7BC08897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2" w:line="360" w:lineRule="auto"/>
        <w:ind w:left="1440" w:right="12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Total sum enclosed with application: $_______________ </w:t>
      </w:r>
    </w:p>
    <w:p w14:paraId="24451593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360" w:lineRule="auto"/>
        <w:ind w:left="1440" w:right="12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Description of all products that will be sold: _______________________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</w:t>
      </w:r>
    </w:p>
    <w:p w14:paraId="095960AD" w14:textId="77777777" w:rsidR="00107AA0" w:rsidRDefault="00107A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/>
        <w:ind w:left="1440" w:right="126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4DE9022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/>
        <w:ind w:left="1440" w:right="126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Release and Indemnity Agreement – Please read before signing. </w:t>
      </w:r>
    </w:p>
    <w:p w14:paraId="294C468A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consideration of your accepting this application I, the undersigned, intending to be legally bound for myself, my heirs, executors, and administrators, waive the </w:t>
      </w:r>
      <w:r>
        <w:rPr>
          <w:rFonts w:ascii="Calibri" w:eastAsia="Calibri" w:hAnsi="Calibri" w:cs="Calibri"/>
          <w:sz w:val="24"/>
          <w:szCs w:val="24"/>
        </w:rPr>
        <w:t xml:space="preserve">release of </w:t>
      </w:r>
      <w:proofErr w:type="gramStart"/>
      <w:r>
        <w:rPr>
          <w:rFonts w:ascii="Calibri" w:eastAsia="Calibri" w:hAnsi="Calibri" w:cs="Calibri"/>
          <w:sz w:val="24"/>
          <w:szCs w:val="24"/>
        </w:rPr>
        <w:t>any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all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right and claims for damages may have against the Metro Lynchburg</w:t>
      </w:r>
      <w:r>
        <w:rPr>
          <w:rFonts w:ascii="Calibri" w:eastAsia="Calibri" w:hAnsi="Calibri" w:cs="Calibri"/>
          <w:sz w:val="24"/>
          <w:szCs w:val="24"/>
        </w:rPr>
        <w:t xml:space="preserve">/ </w:t>
      </w:r>
      <w:r>
        <w:rPr>
          <w:rFonts w:ascii="Calibri" w:eastAsia="Calibri" w:hAnsi="Calibri" w:cs="Calibri"/>
          <w:color w:val="000000"/>
          <w:sz w:val="24"/>
          <w:szCs w:val="24"/>
        </w:rPr>
        <w:t>Moore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County Chamber of Commerce. Metropolitan Lynchburg/ Moore County, their representatives, successors and assigns for all injuries suffered by me in this event. </w:t>
      </w:r>
    </w:p>
    <w:p w14:paraId="6E3ADBF8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Signature: __________________________________ Date: _____________________</w:t>
      </w:r>
    </w:p>
    <w:p w14:paraId="6315B001" w14:textId="77777777" w:rsidR="00107AA0" w:rsidRDefault="00107A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20DFA64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Return application with payment to: </w:t>
      </w:r>
    </w:p>
    <w:p w14:paraId="7D4BBAF9" w14:textId="384F2C58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Lynchburg Chamber </w:t>
      </w:r>
      <w:r w:rsidR="00AD523B">
        <w:rPr>
          <w:rFonts w:ascii="Calibri" w:eastAsia="Calibri" w:hAnsi="Calibri" w:cs="Calibri"/>
          <w:b/>
          <w:sz w:val="24"/>
          <w:szCs w:val="24"/>
        </w:rPr>
        <w:t>of</w:t>
      </w:r>
      <w:r>
        <w:rPr>
          <w:rFonts w:ascii="Calibri" w:eastAsia="Calibri" w:hAnsi="Calibri" w:cs="Calibri"/>
          <w:b/>
          <w:sz w:val="24"/>
          <w:szCs w:val="24"/>
        </w:rPr>
        <w:t xml:space="preserve"> Commerce</w:t>
      </w:r>
    </w:p>
    <w:p w14:paraId="5D50CAD5" w14:textId="77777777" w:rsidR="00107AA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/>
        <w:ind w:left="1440" w:right="1260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P.O. Box 421, Lynchburg</w:t>
      </w:r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TN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37352</w:t>
      </w:r>
    </w:p>
    <w:sectPr w:rsidR="00107AA0">
      <w:pgSz w:w="12240" w:h="15840"/>
      <w:pgMar w:top="719" w:right="183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1F54B27-9AF3-43FA-8151-8150EE80A6B1}"/>
    <w:embedItalic r:id="rId2" w:fontKey="{D5D5E307-3CB3-4134-899E-C4CB5DB3BB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DB6474-B446-429F-ABFF-09861B6A5493}"/>
    <w:embedBold r:id="rId4" w:fontKey="{F33DA67E-B086-4EE9-BBBC-3693DC3C3A5C}"/>
    <w:embedBoldItalic r:id="rId5" w:fontKey="{63A6F541-8C44-41B8-BAE0-E5F7EDFDB4AE}"/>
  </w:font>
  <w:font w:name="Noto Sans Symbols">
    <w:altName w:val="Calibri"/>
    <w:charset w:val="00"/>
    <w:family w:val="auto"/>
    <w:pitch w:val="default"/>
    <w:embedRegular r:id="rId6" w:fontKey="{F6163520-4A48-46DA-B749-9FB46778A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92DDE8-1FB2-41DD-A63E-8969A10D86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37331"/>
    <w:multiLevelType w:val="multilevel"/>
    <w:tmpl w:val="0258379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44981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AA0"/>
    <w:rsid w:val="00047DF8"/>
    <w:rsid w:val="00107AA0"/>
    <w:rsid w:val="00A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4CC47"/>
  <w15:docId w15:val="{FACD28A8-81F8-420D-A3C2-5A92E098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sha.lynchburgcoc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520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Marsha Hale</cp:lastModifiedBy>
  <cp:revision>3</cp:revision>
  <cp:lastPrinted>2025-10-15T21:07:00Z</cp:lastPrinted>
  <dcterms:created xsi:type="dcterms:W3CDTF">2025-10-15T21:05:00Z</dcterms:created>
  <dcterms:modified xsi:type="dcterms:W3CDTF">2025-10-15T21:13:00Z</dcterms:modified>
</cp:coreProperties>
</file>